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Times New Roman" w:cs="Arial" w:ascii="Arial" w:hAnsi="Arial"/>
          <w:b/>
          <w:bCs w:val="false"/>
          <w:sz w:val="28"/>
          <w:szCs w:val="28"/>
          <w:lang w:eastAsia="pt-BR"/>
        </w:rPr>
        <w:t>TERMO DE AUTORIZAÇÃO DE USO DE IMAGEM E VOZ</w:t>
      </w:r>
      <w:r>
        <w:rPr>
          <w:rFonts w:eastAsia="Times New Roman" w:cs="Arial" w:ascii="Arial" w:hAnsi="Arial"/>
          <w:b/>
          <w:bCs w:val="false"/>
          <w:sz w:val="24"/>
          <w:szCs w:val="24"/>
          <w:lang w:eastAsia="pt-BR"/>
        </w:rPr>
        <w:br/>
      </w:r>
      <w:r>
        <w:rPr>
          <w:rFonts w:eastAsia="Times New Roman" w:cs="Arial" w:ascii="Arial" w:hAnsi="Arial"/>
          <w:b/>
          <w:bCs/>
          <w:sz w:val="22"/>
          <w:szCs w:val="22"/>
          <w:lang w:eastAsia="pt-BR"/>
        </w:rPr>
        <w:t>PARANÁ MAIS VIAGEM</w:t>
      </w:r>
    </w:p>
    <w:p>
      <w:pPr>
        <w:pStyle w:val="Normal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Neste ato, e para todos os fins de direito, declaro que os participantes da viagem, sob Protocolo </w:t>
      </w:r>
      <w:r>
        <w:rPr>
          <w:rFonts w:cs="Arial" w:ascii="Arial" w:hAnsi="Arial"/>
          <w:b w:val="false"/>
          <w:bCs w:val="false"/>
          <w:sz w:val="22"/>
          <w:szCs w:val="22"/>
          <w:highlight w:val="yellow"/>
        </w:rPr>
        <w:t>n. XXXXXXXXX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, autorizam o uso da imagem e voz pela SECRETARIA DE ESTADO DO TURISMO DO PARANÁ, com sede na Alameda Júlia da Costa, 64 - Curitiba/PR, inscrita no CNPJ no 49.179.242/0001-83, para fins de divulgação e publicidade do Programa Mais Viagem e Projeto Viaja +60 de caráter definitivo e gratuito, constante em fotos e filmagens. </w:t>
      </w:r>
    </w:p>
    <w:p>
      <w:pPr>
        <w:pStyle w:val="Normal"/>
        <w:spacing w:lineRule="auto" w:line="360"/>
        <w:jc w:val="both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As imagens e voz poderão ser exibidas parcial ou totalmente em apresentação audiovisual, publicações em sites, redes sociais (Facebook, Instagram, Youtube, Twitter, Twitch, TikTok, Vimeo e outras que venham a surgir futuramente), e divulgações comerciais ou não, sem premiações remuneradas nacionais e internacionais, assim como disponibilizadas no banco de imagens resultante da pesquisa e na Internet e em outras mídias futuras.</w:t>
      </w:r>
    </w:p>
    <w:p>
      <w:pPr>
        <w:pStyle w:val="Normal"/>
        <w:spacing w:lineRule="auto" w:line="360"/>
        <w:jc w:val="both"/>
        <w:rPr>
          <w:u w:val="single"/>
        </w:rPr>
      </w:pPr>
      <w:r>
        <w:rPr>
          <w:rFonts w:cs="Arial" w:ascii="Arial" w:hAnsi="Arial"/>
          <w:b w:val="false"/>
          <w:bCs w:val="false"/>
          <w:sz w:val="22"/>
          <w:szCs w:val="22"/>
          <w:u w:val="none"/>
        </w:rPr>
        <w:t xml:space="preserve">Por ser esta a expressão da vontade individual, registrada por documento individual em posse dessa prefeitura municipal, declaro que nada terão a reclamar a título de direitos conexos à imagem e voz. </w:t>
      </w:r>
    </w:p>
    <w:p>
      <w:pPr>
        <w:pStyle w:val="Normal"/>
        <w:spacing w:lineRule="auto" w:line="360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u w:val="single"/>
        </w:rPr>
      </w:pPr>
      <w:r>
        <w:rPr>
          <w:rFonts w:cs="Arial" w:ascii="Arial" w:hAnsi="Arial"/>
          <w:b w:val="false"/>
          <w:bCs w:val="false"/>
          <w:sz w:val="22"/>
          <w:szCs w:val="22"/>
          <w:u w:val="single"/>
        </w:rPr>
      </w:r>
    </w:p>
    <w:p>
      <w:pPr>
        <w:pStyle w:val="Normal"/>
        <w:spacing w:lineRule="auto" w:line="360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  <w:highlight w:val="yellow"/>
        </w:rPr>
        <w:t>Nome do Município,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____ de ______________ de 2024</w:t>
      </w:r>
    </w:p>
    <w:p>
      <w:pPr>
        <w:pStyle w:val="Normal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br/>
      </w:r>
    </w:p>
    <w:p>
      <w:pPr>
        <w:pStyle w:val="Normal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Normal"/>
        <w:jc w:val="left"/>
        <w:rPr/>
      </w:pPr>
      <w:r>
        <w:rPr>
          <w:rFonts w:cs="Arial" w:ascii="Arial" w:hAnsi="Arial"/>
          <w:b w:val="false"/>
          <w:bCs w:val="false"/>
          <w:sz w:val="22"/>
          <w:szCs w:val="22"/>
        </w:rPr>
        <w:br/>
      </w:r>
      <w:r>
        <w:rPr>
          <w:rFonts w:cs="Arial" w:ascii="Arial" w:hAnsi="Arial"/>
          <w:b w:val="false"/>
          <w:bCs w:val="false"/>
          <w:sz w:val="22"/>
          <w:szCs w:val="22"/>
          <w:u w:val="single"/>
        </w:rPr>
        <w:t>.                                                                      .</w:t>
      </w:r>
    </w:p>
    <w:p>
      <w:pPr>
        <w:pStyle w:val="Normal"/>
        <w:spacing w:lineRule="auto" w:line="240"/>
        <w:jc w:val="left"/>
        <w:rPr/>
      </w:pP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u w:val="none"/>
          <w:lang w:eastAsia="pt-BR"/>
        </w:rPr>
        <w:t>Nome do(a) prefeito(a)</w:t>
        <w:br/>
        <w:t>Prefeitura Municipal de (nome do município)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134" w:footer="709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yriad Pro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-709" w:right="0" w:hanging="0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jc w:val="center"/>
      <w:rPr/>
    </w:pPr>
    <w:r>
      <w:rPr/>
      <w:t>LOGO DA PREFEITURA</w:t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Ttulo4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pt-B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/>
      <w:widowControl w:val="false"/>
      <w:numPr>
        <w:ilvl w:val="0"/>
        <w:numId w:val="1"/>
      </w:numPr>
      <w:suppressAutoHyphens w:val="true"/>
      <w:jc w:val="center"/>
      <w:outlineLvl w:val="0"/>
      <w:outlineLvl w:val="0"/>
    </w:pPr>
    <w:rPr>
      <w:rFonts w:ascii="Myriad Pro" w:hAnsi="Myriad Pro" w:eastAsia="SimSun" w:cs="Mangal"/>
      <w:b/>
      <w:lang w:eastAsia="zh-CN" w:bidi="hi-IN"/>
    </w:rPr>
  </w:style>
  <w:style w:type="paragraph" w:styleId="Ttulo3">
    <w:name w:val="Heading 3"/>
    <w:basedOn w:val="Normal"/>
    <w:next w:val="Normal"/>
    <w:qFormat/>
    <w:pPr>
      <w:keepNext/>
      <w:widowControl w:val="false"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Myriad Pro" w:hAnsi="Myriad Pro" w:eastAsia="SimSun" w:cs="Mangal"/>
      <w:b/>
      <w:lang w:eastAsia="zh-CN" w:bidi="hi-IN"/>
    </w:rPr>
  </w:style>
  <w:style w:type="paragraph" w:styleId="Ttulo4">
    <w:name w:val="Heading 4"/>
    <w:basedOn w:val="Normal"/>
    <w:next w:val="Normal"/>
    <w:qFormat/>
    <w:pPr>
      <w:keepNext/>
      <w:widowControl w:val="false"/>
      <w:numPr>
        <w:ilvl w:val="3"/>
        <w:numId w:val="1"/>
      </w:numPr>
      <w:suppressAutoHyphens w:val="true"/>
      <w:jc w:val="both"/>
      <w:outlineLvl w:val="3"/>
      <w:outlineLvl w:val="3"/>
    </w:pPr>
    <w:rPr>
      <w:rFonts w:ascii="Myriad Pro" w:hAnsi="Myriad Pro" w:eastAsia="SimSun" w:cs="Mangal"/>
      <w:b/>
      <w:lang w:eastAsia="zh-CN" w:bidi="hi-IN"/>
    </w:rPr>
  </w:style>
  <w:style w:type="character" w:styleId="DefaultParagraphFont">
    <w:name w:val="Default Paragraph Font"/>
    <w:qFormat/>
    <w:rPr/>
  </w:style>
  <w:style w:type="character" w:styleId="CabealhoChar">
    <w:name w:val="Cabeçalho Char"/>
    <w:basedOn w:val="DefaultParagraphFont"/>
    <w:qFormat/>
    <w:rPr/>
  </w:style>
  <w:style w:type="character" w:styleId="RodapChar">
    <w:name w:val="Rodapé Char"/>
    <w:basedOn w:val="DefaultParagraphFont"/>
    <w:qFormat/>
    <w:rPr/>
  </w:style>
  <w:style w:type="character" w:styleId="TextodebaloChar">
    <w:name w:val="Texto de balão Char"/>
    <w:basedOn w:val="DefaultParagraphFont"/>
    <w:qFormat/>
    <w:rPr>
      <w:rFonts w:ascii="Segoe UI" w:hAnsi="Segoe UI" w:eastAsia="Times New Roman" w:cs="Segoe UI"/>
      <w:sz w:val="18"/>
      <w:szCs w:val="18"/>
      <w:lang w:eastAsia="pt-BR"/>
    </w:rPr>
  </w:style>
  <w:style w:type="character" w:styleId="CorpodetextoChar">
    <w:name w:val="Corpo de texto Char"/>
    <w:basedOn w:val="DefaultParagraphFont"/>
    <w:qFormat/>
    <w:rPr>
      <w:rFonts w:ascii="Arial" w:hAnsi="Arial" w:eastAsia="Times New Roman" w:cs="Arial"/>
      <w:sz w:val="28"/>
      <w:szCs w:val="20"/>
      <w:lang w:eastAsia="zh-CN"/>
    </w:rPr>
  </w:style>
  <w:style w:type="character" w:styleId="Ttulo1Char">
    <w:name w:val="Título 1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3Char">
    <w:name w:val="Título 3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4Char">
    <w:name w:val="Título 4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Fontepargpadro1">
    <w:name w:val="Fonte parág. padrão1"/>
    <w:qFormat/>
    <w:rPr/>
  </w:style>
  <w:style w:type="character" w:styleId="RecuodecorpodetextoChar">
    <w:name w:val="Recuo de corpo de texto Char"/>
    <w:basedOn w:val="DefaultParagraphFont"/>
    <w:qFormat/>
    <w:rPr>
      <w:rFonts w:ascii="Calibri" w:hAnsi="Calibri" w:eastAsia="Calibri" w:cs="Calibri"/>
      <w:lang w:eastAsia="zh-CN"/>
    </w:rPr>
  </w:style>
  <w:style w:type="character" w:styleId="LinkdaInternet">
    <w:name w:val="Link da Internet"/>
    <w:basedOn w:val="DefaultParagraphFont"/>
    <w:rPr>
      <w:color w:val="0000FF"/>
      <w:u w:val="single"/>
    </w:rPr>
  </w:style>
  <w:style w:type="character" w:styleId="MenoPendente1">
    <w:name w:val="Menção Pendente1"/>
    <w:basedOn w:val="DefaultParagraphFont"/>
    <w:qFormat/>
    <w:rPr>
      <w:color w:val="605E5C"/>
      <w:highlight w:val="lightGray"/>
    </w:rPr>
  </w:style>
  <w:style w:type="character" w:styleId="TextodenotaderodapChar">
    <w:name w:val="Texto de nota de rodapé Char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uppressAutoHyphens w:val="true"/>
      <w:jc w:val="both"/>
    </w:pPr>
    <w:rPr>
      <w:rFonts w:ascii="Arial" w:hAnsi="Arial" w:cs="Arial"/>
      <w:sz w:val="28"/>
      <w:szCs w:val="20"/>
      <w:lang w:eastAsia="zh-CN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arial12">
    <w:name w:val="Normal + arial 12"/>
    <w:basedOn w:val="Normal"/>
    <w:qFormat/>
    <w:pPr>
      <w:spacing w:lineRule="auto" w:line="360"/>
      <w:jc w:val="center"/>
    </w:pPr>
    <w:rPr>
      <w:sz w:val="20"/>
      <w:szCs w:val="20"/>
      <w:lang w:eastAsia="zh-C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Contedodetabela">
    <w:name w:val="Conteúdo de tabela"/>
    <w:basedOn w:val="Normal"/>
    <w:qFormat/>
    <w:pPr>
      <w:suppressLineNumbers/>
      <w:suppressAutoHyphens w:val="true"/>
    </w:pPr>
    <w:rPr>
      <w:lang w:eastAsia="zh-CN"/>
    </w:rPr>
  </w:style>
  <w:style w:type="paragraph" w:styleId="Corpodetextorecuado">
    <w:name w:val="Body Text Indent"/>
    <w:basedOn w:val="Normal"/>
    <w:pPr>
      <w:suppressAutoHyphens w:val="true"/>
      <w:spacing w:lineRule="auto" w:line="276" w:before="0" w:after="120"/>
      <w:ind w:left="283" w:right="0" w:hanging="0"/>
    </w:pPr>
    <w:rPr>
      <w:rFonts w:ascii="Calibri" w:hAnsi="Calibri" w:eastAsia="Calibri" w:cs="Calibri"/>
      <w:sz w:val="22"/>
      <w:szCs w:val="22"/>
      <w:lang w:eastAsia="zh-CN"/>
    </w:rPr>
  </w:style>
  <w:style w:type="paragraph" w:styleId="Recuodecorpodetexto31">
    <w:name w:val="Recuo de corpo de texto 31"/>
    <w:basedOn w:val="Normal"/>
    <w:qFormat/>
    <w:pPr>
      <w:widowControl w:val="false"/>
      <w:suppressAutoHyphens w:val="true"/>
      <w:ind w:left="4111" w:right="0" w:firstLine="929"/>
      <w:jc w:val="both"/>
    </w:pPr>
    <w:rPr>
      <w:rFonts w:ascii="Myriad Pro" w:hAnsi="Myriad Pro" w:eastAsia="SimSun" w:cs="Mangal"/>
      <w:b/>
      <w:lang w:eastAsia="zh-CN" w:bidi="hi-IN"/>
    </w:rPr>
  </w:style>
  <w:style w:type="paragraph" w:styleId="Corpodotexto">
    <w:name w:val="Corpo do texto"/>
    <w:basedOn w:val="Normal"/>
    <w:qFormat/>
    <w:pPr>
      <w:suppressAutoHyphens w:val="true"/>
      <w:spacing w:lineRule="auto" w:line="276" w:before="0" w:after="120"/>
    </w:pPr>
    <w:rPr>
      <w:rFonts w:ascii="Calibri" w:hAnsi="Calibri" w:eastAsia="Calibri" w:cs="Calibri"/>
      <w:sz w:val="20"/>
      <w:szCs w:val="20"/>
      <w:lang w:eastAsia="zh-CN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Contedodatabela">
    <w:name w:val="Conteúdo da tabela"/>
    <w:basedOn w:val="Normal"/>
    <w:qFormat/>
    <w:pPr/>
    <w:rPr/>
  </w:style>
  <w:style w:type="paragraph" w:styleId="Ttulododocumento">
    <w:name w:val="Title"/>
    <w:basedOn w:val="Normal"/>
    <w:qFormat/>
    <w:pPr>
      <w:widowControl w:val="false"/>
      <w:spacing w:before="89" w:after="0"/>
      <w:ind w:left="2680" w:right="0" w:hanging="0"/>
    </w:pPr>
    <w:rPr>
      <w:rFonts w:ascii="Arial" w:hAnsi="Arial" w:eastAsia="Arial" w:cs="Arial"/>
      <w:b/>
      <w:bCs/>
      <w:sz w:val="32"/>
      <w:szCs w:val="32"/>
      <w:lang w:val="pt-PT"/>
    </w:rPr>
  </w:style>
  <w:style w:type="paragraph" w:styleId="TableParagraph">
    <w:name w:val="Table Paragraph"/>
    <w:basedOn w:val="Normal"/>
    <w:qFormat/>
    <w:pPr>
      <w:widowControl w:val="false"/>
      <w:ind w:left="107" w:right="0" w:hanging="0"/>
    </w:pPr>
    <w:rPr>
      <w:rFonts w:ascii="Arial" w:hAnsi="Arial" w:eastAsia="Arial" w:cs="Arial"/>
      <w:sz w:val="22"/>
      <w:szCs w:val="22"/>
      <w:lang w:val="pt-PT"/>
    </w:rPr>
  </w:style>
  <w:style w:type="paragraph" w:styleId="Ttulodetabela">
    <w:name w:val="Título de tabela"/>
    <w:basedOn w:val="Contedodatabela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Application>LibreOffice/5.2.3.3$Windows_x86 LibreOffice_project/d54a8868f08a7b39642414cf2c8ef2f228f780cf</Application>
  <Pages>1</Pages>
  <Words>200</Words>
  <Characters>1068</Characters>
  <CharactersWithSpaces>1333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2023-03-10T17:30:00Z</dcterms:created>
  <dc:creator>Paulo Custodio</dc:creator>
  <dc:description/>
  <dc:language>pt-BR</dc:language>
  <cp:lastModifiedBy/>
  <cp:lastPrinted>2024-05-22T10:33:45Z</cp:lastPrinted>
  <dcterms:modified xsi:type="dcterms:W3CDTF">2024-05-22T10:34:18Z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