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DECLARAÇÃO SOBRE A LGPD.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XXXXXXXX, inscrito no CNPJ n.º XXXXXXXX, por intermédio de seu representante legal, o(a) Sr.(a) XXXXXXXX, portador(a) da Carteira de Identidade n.º XXXXXXXX e do CPF n.º XXXXXXXX, DECLARA, para os devidos fins, que tem pleno conhecimento das regras contidas no contrato e que possui as condições de habilitação previstas no procedimento administrativo de contratação direta, bem como tem ciência de que: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Como condição para participar do procedimento de contratação direta e ser contratado(a), o(a) interessado(a) deve fornecer para a Administração Pública diversos dados pessoais, entre eles: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aqueles inerentes a documentos de identificação;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referentes a participações societárias;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informações inseridas em contratos sociais;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endereços físicos e eletrônicos;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1.5. estado civil;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eventuais informações sobre cônjuges;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relações de parentesco;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número de telefone;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1.9. sanções administrativas que esteja cumprindo perante a Administração Pública;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1.10. informações sobre eventuais condenações no plano criminal ou por improbidade administrativa; dentre outros necessários à contratação.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Essas informações constarão do processo administrativo e serão objeto de tratamento por parte da Administração Pública.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O tratamento dos dados pessoais relacionados aos processos de contratação se presume válido, legítimo e, portanto, juridicamente adequado.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Local e data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>_______________________________</w:t>
      </w:r>
    </w:p>
    <w:p>
      <w:pPr>
        <w:pStyle w:val="Normal"/>
        <w:spacing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Representante Legal</w:t>
      </w:r>
    </w:p>
    <w:sectPr>
      <w:headerReference w:type="default" r:id="rId2"/>
      <w:type w:val="nextPage"/>
      <w:pgSz w:w="11906" w:h="16838"/>
      <w:pgMar w:left="1701" w:right="1701" w:gutter="0" w:header="1417" w:top="196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LOGO E INFORMAÇÕES DO CONVENENTE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LibreOffice/24.2.5.2$Windows_X86_64 LibreOffice_project/bffef4ea93e59bebbeaf7f431bb02b1a39ee8a59</Application>
  <AppVersion>15.0000</AppVersion>
  <Pages>1</Pages>
  <Words>204</Words>
  <Characters>1305</Characters>
  <CharactersWithSpaces>1490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2025-02-24T17:35:00Z</dcterms:created>
  <dc:creator>SEDEST</dc:creator>
  <dc:description/>
  <dc:language>pt-BR</dc:language>
  <cp:lastModifiedBy/>
  <dcterms:modified xsi:type="dcterms:W3CDTF">2025-02-24T14:45:07Z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